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姚安县中医医院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2024年招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聘合同制人员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报考岗位：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</w:t>
      </w:r>
    </w:p>
    <w:tbl>
      <w:tblPr>
        <w:tblStyle w:val="8"/>
        <w:tblW w:w="92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793"/>
        <w:gridCol w:w="1457"/>
        <w:gridCol w:w="1173"/>
        <w:gridCol w:w="1235"/>
        <w:gridCol w:w="1015"/>
        <w:gridCol w:w="1215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小一寸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爱好、特长</w:t>
            </w:r>
          </w:p>
        </w:tc>
        <w:tc>
          <w:tcPr>
            <w:tcW w:w="79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职务或工种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毕业院校（从高中开始填写）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92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所持资格证、获奖情况等其他简介请在此栏填写：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eastAsia="zh-CN"/>
              </w:rPr>
              <w:t>个人承诺</w:t>
            </w:r>
          </w:p>
        </w:tc>
        <w:tc>
          <w:tcPr>
            <w:tcW w:w="7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lang w:eastAsia="zh-CN"/>
              </w:rPr>
              <w:t>表中我所填的各项信息均真实、准确无误。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承诺人：（签字按手印）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4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  <w:t>资格审查负责人签名：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</w:rPr>
              <w:t xml:space="preserve">        资格审查成员签名：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80" w:leftChars="0" w:firstLine="480" w:firstLineChars="20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备注：学习经历请从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高中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开始填写，不够可添加行。</w:t>
      </w:r>
    </w:p>
    <w:sectPr>
      <w:headerReference r:id="rId3" w:type="default"/>
      <w:footerReference r:id="rId4" w:type="default"/>
      <w:pgSz w:w="11906" w:h="16838"/>
      <w:pgMar w:top="567" w:right="1531" w:bottom="56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TY3YWE1NTEyZDczN2ZiMmFlNjY1MDYzMjZkMTcifQ=="/>
  </w:docVars>
  <w:rsids>
    <w:rsidRoot w:val="23155709"/>
    <w:rsid w:val="026C6B52"/>
    <w:rsid w:val="02DD086B"/>
    <w:rsid w:val="04455917"/>
    <w:rsid w:val="04E77D9E"/>
    <w:rsid w:val="0A581C21"/>
    <w:rsid w:val="0C657F1E"/>
    <w:rsid w:val="0CF41DB0"/>
    <w:rsid w:val="0D677068"/>
    <w:rsid w:val="0DD028B8"/>
    <w:rsid w:val="0FD94AE7"/>
    <w:rsid w:val="164D4640"/>
    <w:rsid w:val="19D060A0"/>
    <w:rsid w:val="1ABF7AF6"/>
    <w:rsid w:val="1AE33EE3"/>
    <w:rsid w:val="1B0444C6"/>
    <w:rsid w:val="20AD0C81"/>
    <w:rsid w:val="21EF5DB4"/>
    <w:rsid w:val="23155709"/>
    <w:rsid w:val="28EF04D8"/>
    <w:rsid w:val="29072D20"/>
    <w:rsid w:val="2C4A4061"/>
    <w:rsid w:val="2CBD238B"/>
    <w:rsid w:val="2F747878"/>
    <w:rsid w:val="30923B16"/>
    <w:rsid w:val="31356D99"/>
    <w:rsid w:val="33436917"/>
    <w:rsid w:val="39631825"/>
    <w:rsid w:val="3A7F0EEB"/>
    <w:rsid w:val="3A940D11"/>
    <w:rsid w:val="3C763B36"/>
    <w:rsid w:val="3F2905B3"/>
    <w:rsid w:val="40824293"/>
    <w:rsid w:val="410F04AB"/>
    <w:rsid w:val="415141D8"/>
    <w:rsid w:val="45A32228"/>
    <w:rsid w:val="46787EE8"/>
    <w:rsid w:val="472E342A"/>
    <w:rsid w:val="4C777512"/>
    <w:rsid w:val="4E725DA2"/>
    <w:rsid w:val="54392E62"/>
    <w:rsid w:val="547C4F8D"/>
    <w:rsid w:val="56A131C2"/>
    <w:rsid w:val="573F0C6D"/>
    <w:rsid w:val="589657C2"/>
    <w:rsid w:val="58FE7E04"/>
    <w:rsid w:val="5A9545B4"/>
    <w:rsid w:val="5B9D09CA"/>
    <w:rsid w:val="6BBA427B"/>
    <w:rsid w:val="6BF70115"/>
    <w:rsid w:val="6CEC5D30"/>
    <w:rsid w:val="6FA63924"/>
    <w:rsid w:val="7029214D"/>
    <w:rsid w:val="732B0311"/>
    <w:rsid w:val="734B535D"/>
    <w:rsid w:val="769C122E"/>
    <w:rsid w:val="7877757F"/>
    <w:rsid w:val="78F47DEB"/>
    <w:rsid w:val="7B5049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新宋体" w:cs="Times New Roman"/>
      <w:kern w:val="2"/>
      <w:sz w:val="30"/>
      <w:szCs w:val="30"/>
      <w:lang w:val="en-US" w:eastAsia="zh-CN" w:bidi="ar-SA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line="720" w:lineRule="exact"/>
      <w:ind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无间隔1"/>
    <w:next w:val="1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3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3888</Words>
  <Characters>4085</Characters>
  <Lines>0</Lines>
  <Paragraphs>0</Paragraphs>
  <TotalTime>6</TotalTime>
  <ScaleCrop>false</ScaleCrop>
  <LinksUpToDate>false</LinksUpToDate>
  <CharactersWithSpaces>4261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2023-08-03T15:18:00Z</dcterms:created>
  <dc:creator>雨过天晴</dc:creator>
  <cp:lastModifiedBy>WPS_1457536584</cp:lastModifiedBy>
  <cp:lastPrinted>2024-05-19T01:12:00Z</cp:lastPrinted>
  <dcterms:modified xsi:type="dcterms:W3CDTF">2024-05-23T01:53:12Z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2D66E34627D94C1D9BCDF6A11A63F8AE_13</vt:lpwstr>
  </property>
</Properties>
</file>